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74D" w:rsidRDefault="00095745" w:rsidP="005671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9C1BF4" w:rsidRDefault="00095745" w:rsidP="005671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 </w:t>
      </w:r>
      <w:r w:rsidR="00437193" w:rsidRPr="00841D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проект</w:t>
      </w:r>
      <w:r w:rsidR="009C1B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</w:t>
      </w:r>
      <w:r w:rsidR="005320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37193" w:rsidRPr="00841D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нормативного правового акта</w:t>
      </w:r>
      <w:r w:rsidR="002017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532050" w:rsidRDefault="00532050" w:rsidP="00090E7D">
      <w:pPr>
        <w:spacing w:after="0" w:line="240" w:lineRule="auto"/>
        <w:ind w:left="567" w:right="-426"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«О порядке предоставления субсидий на частичное возмещение фактических затрат при реализации инвестиционного проекта в рамках муниципальной программы Кондинского района «Комплексное социально-экономическое развитие Кондинского района на 2014-2016 годы и на период до 2020 года» </w:t>
      </w:r>
    </w:p>
    <w:p w:rsidR="00E30D87" w:rsidRPr="00841D93" w:rsidRDefault="00E30D87" w:rsidP="00090E7D">
      <w:pPr>
        <w:spacing w:after="0" w:line="240" w:lineRule="auto"/>
        <w:ind w:left="567" w:right="-426"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1BF4" w:rsidRDefault="00E233D4" w:rsidP="00090E7D">
      <w:pPr>
        <w:autoSpaceDE w:val="0"/>
        <w:autoSpaceDN w:val="0"/>
        <w:spacing w:after="0"/>
        <w:ind w:left="567" w:right="-42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233D4">
        <w:rPr>
          <w:rFonts w:ascii="Times New Roman" w:hAnsi="Times New Roman" w:cs="Times New Roman"/>
          <w:sz w:val="28"/>
          <w:szCs w:val="28"/>
        </w:rPr>
        <w:t xml:space="preserve">Проект постановления администрации Кондинского района Ханты-Мансийского автономного округа – Югры </w:t>
      </w:r>
      <w:r w:rsidRPr="00E233D4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порядке предоставления субсидий на частичное возмещение фактических затрат при реализации инвестиционного проекта в рамках муниципальной программы Кондинского района «Комплексное социально-экономическое развитие Кондинского района на 2014-2016 годы и на период до 2020 года»</w:t>
      </w:r>
      <w:r w:rsidRPr="00E233D4">
        <w:rPr>
          <w:rFonts w:ascii="Times New Roman" w:hAnsi="Times New Roman" w:cs="Times New Roman"/>
          <w:sz w:val="28"/>
          <w:szCs w:val="28"/>
        </w:rPr>
        <w:t xml:space="preserve"> </w:t>
      </w:r>
      <w:r w:rsidR="009C1BF4">
        <w:rPr>
          <w:rFonts w:ascii="Times New Roman" w:hAnsi="Times New Roman"/>
          <w:sz w:val="28"/>
          <w:szCs w:val="28"/>
        </w:rPr>
        <w:t>(</w:t>
      </w:r>
      <w:r w:rsidR="009C1BF4" w:rsidRPr="00013EE7">
        <w:rPr>
          <w:rFonts w:ascii="Times New Roman" w:eastAsia="Times New Roman" w:hAnsi="Times New Roman"/>
          <w:sz w:val="28"/>
          <w:szCs w:val="28"/>
          <w:lang w:eastAsia="ru-RU"/>
        </w:rPr>
        <w:t xml:space="preserve">далее </w:t>
      </w:r>
      <w:r w:rsidR="009C1BF4">
        <w:rPr>
          <w:rFonts w:ascii="Times New Roman" w:eastAsia="Times New Roman" w:hAnsi="Times New Roman"/>
          <w:sz w:val="28"/>
          <w:szCs w:val="28"/>
          <w:lang w:eastAsia="ru-RU"/>
        </w:rPr>
        <w:t>– п</w:t>
      </w:r>
      <w:r w:rsidR="009C1BF4" w:rsidRPr="00013EE7">
        <w:rPr>
          <w:rFonts w:ascii="Times New Roman" w:eastAsia="Times New Roman" w:hAnsi="Times New Roman"/>
          <w:sz w:val="28"/>
          <w:szCs w:val="28"/>
          <w:lang w:eastAsia="ru-RU"/>
        </w:rPr>
        <w:t xml:space="preserve">роект) разработан </w:t>
      </w:r>
      <w:r w:rsidR="009C1BF4">
        <w:rPr>
          <w:rFonts w:ascii="Times New Roman" w:eastAsia="Times New Roman" w:hAnsi="Times New Roman"/>
          <w:sz w:val="28"/>
          <w:szCs w:val="28"/>
          <w:lang w:eastAsia="ru-RU"/>
        </w:rPr>
        <w:t xml:space="preserve">комитетом экономического развития и инвестиционной деятельности администрации Кондинского района </w:t>
      </w:r>
      <w:r w:rsidR="007203EA">
        <w:rPr>
          <w:rFonts w:ascii="Times New Roman" w:eastAsia="Times New Roman" w:hAnsi="Times New Roman"/>
          <w:sz w:val="28"/>
          <w:szCs w:val="28"/>
          <w:lang w:eastAsia="ru-RU"/>
        </w:rPr>
        <w:t xml:space="preserve">(далее-комитет), </w:t>
      </w:r>
      <w:proofErr w:type="gramStart"/>
      <w:r w:rsidR="009C1BF4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9C1BF4">
        <w:rPr>
          <w:rFonts w:ascii="Times New Roman" w:hAnsi="Times New Roman"/>
          <w:sz w:val="28"/>
          <w:szCs w:val="28"/>
        </w:rPr>
        <w:t>о</w:t>
      </w:r>
      <w:proofErr w:type="gramEnd"/>
      <w:r w:rsidR="009C1BF4">
        <w:rPr>
          <w:rFonts w:ascii="Times New Roman" w:hAnsi="Times New Roman"/>
          <w:sz w:val="28"/>
          <w:szCs w:val="28"/>
        </w:rPr>
        <w:t xml:space="preserve"> исполнени</w:t>
      </w:r>
      <w:r w:rsidR="007203EA">
        <w:rPr>
          <w:rFonts w:ascii="Times New Roman" w:hAnsi="Times New Roman"/>
          <w:sz w:val="28"/>
          <w:szCs w:val="28"/>
        </w:rPr>
        <w:t>и</w:t>
      </w:r>
      <w:r w:rsidR="009C1BF4">
        <w:rPr>
          <w:rFonts w:ascii="Times New Roman" w:hAnsi="Times New Roman"/>
          <w:sz w:val="28"/>
          <w:szCs w:val="28"/>
        </w:rPr>
        <w:t xml:space="preserve"> протокола </w:t>
      </w:r>
      <w:r w:rsidR="009C1BF4">
        <w:rPr>
          <w:rFonts w:ascii="Times New Roman" w:hAnsi="Times New Roman" w:cs="Times New Roman"/>
          <w:sz w:val="28"/>
          <w:szCs w:val="28"/>
        </w:rPr>
        <w:t>комиссии по предоставлению субсидий на частичное возмещение фактических затрат при реализации инвестиционного проекта в рамках муниципальной программы Кондинского района «Комплексное социально-экономическое развитие Кондинского района на 2014-2016 годы и на период до 2020 года» от 11 февраля 2015 года № 1.</w:t>
      </w:r>
    </w:p>
    <w:p w:rsidR="009C1BF4" w:rsidRDefault="009C1BF4" w:rsidP="00090E7D">
      <w:pPr>
        <w:spacing w:after="0"/>
        <w:ind w:left="567" w:right="-426" w:firstLine="426"/>
        <w:jc w:val="both"/>
        <w:rPr>
          <w:rFonts w:ascii="Times New Roman" w:hAnsi="Times New Roman"/>
          <w:sz w:val="28"/>
          <w:szCs w:val="28"/>
        </w:rPr>
      </w:pPr>
      <w:r w:rsidRPr="006A5774">
        <w:rPr>
          <w:rFonts w:ascii="Times New Roman" w:hAnsi="Times New Roman"/>
          <w:sz w:val="28"/>
          <w:szCs w:val="28"/>
        </w:rPr>
        <w:t xml:space="preserve">Проектом </w:t>
      </w:r>
      <w:proofErr w:type="gramStart"/>
      <w:r>
        <w:rPr>
          <w:rFonts w:ascii="Times New Roman" w:hAnsi="Times New Roman"/>
          <w:sz w:val="28"/>
          <w:szCs w:val="28"/>
        </w:rPr>
        <w:t>определены</w:t>
      </w:r>
      <w:proofErr w:type="gramEnd"/>
      <w:r w:rsidRPr="006A5774">
        <w:rPr>
          <w:rFonts w:ascii="Times New Roman" w:hAnsi="Times New Roman"/>
          <w:sz w:val="28"/>
          <w:szCs w:val="28"/>
        </w:rPr>
        <w:t>:</w:t>
      </w:r>
      <w:bookmarkStart w:id="0" w:name="_GoBack"/>
      <w:bookmarkEnd w:id="0"/>
    </w:p>
    <w:p w:rsidR="009C1BF4" w:rsidRDefault="009C1BF4" w:rsidP="00090E7D">
      <w:pPr>
        <w:spacing w:after="0"/>
        <w:ind w:left="567" w:right="-426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Цели и у</w:t>
      </w:r>
      <w:r w:rsidRPr="0093268C">
        <w:rPr>
          <w:rFonts w:ascii="Times New Roman" w:hAnsi="Times New Roman"/>
          <w:sz w:val="28"/>
          <w:szCs w:val="28"/>
        </w:rPr>
        <w:t>словия предоставления субсидии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233D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частичное возмещение фактических затрат при реализации инвестиционного проекта в рамках муниципальной программы Кондинского района «Комплексное социально-экономическое развитие Кондинского района на 2014-2016 годы и на период до 2020 года»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(далее-субсидия)</w:t>
      </w:r>
      <w:r>
        <w:rPr>
          <w:rFonts w:ascii="Times New Roman" w:hAnsi="Times New Roman"/>
          <w:sz w:val="28"/>
          <w:szCs w:val="28"/>
        </w:rPr>
        <w:t>.</w:t>
      </w:r>
    </w:p>
    <w:p w:rsidR="009C1BF4" w:rsidRDefault="009C1BF4" w:rsidP="00090E7D">
      <w:pPr>
        <w:widowControl w:val="0"/>
        <w:autoSpaceDE w:val="0"/>
        <w:autoSpaceDN w:val="0"/>
        <w:adjustRightInd w:val="0"/>
        <w:spacing w:after="0"/>
        <w:ind w:left="567" w:right="-426" w:firstLine="426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Критерии отбора инвестора, претендующего на получение субсидии.</w:t>
      </w:r>
    </w:p>
    <w:p w:rsidR="009C1BF4" w:rsidRDefault="009C1BF4" w:rsidP="00090E7D">
      <w:pPr>
        <w:widowControl w:val="0"/>
        <w:autoSpaceDE w:val="0"/>
        <w:autoSpaceDN w:val="0"/>
        <w:adjustRightInd w:val="0"/>
        <w:spacing w:after="0"/>
        <w:ind w:left="567" w:right="-426" w:firstLine="426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Условия предоставления субсидии, п</w:t>
      </w:r>
      <w:r w:rsidRPr="0093268C">
        <w:rPr>
          <w:rFonts w:ascii="Times New Roman" w:hAnsi="Times New Roman"/>
          <w:sz w:val="28"/>
          <w:szCs w:val="28"/>
        </w:rPr>
        <w:t>еречень документов, необходимых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93268C">
        <w:rPr>
          <w:rFonts w:ascii="Times New Roman" w:hAnsi="Times New Roman"/>
          <w:sz w:val="28"/>
          <w:szCs w:val="28"/>
        </w:rPr>
        <w:t>для предоставления субсидии</w:t>
      </w:r>
      <w:r>
        <w:rPr>
          <w:rFonts w:ascii="Times New Roman" w:hAnsi="Times New Roman"/>
          <w:sz w:val="28"/>
          <w:szCs w:val="28"/>
        </w:rPr>
        <w:t>, порядок р</w:t>
      </w:r>
      <w:r w:rsidRPr="0093268C">
        <w:rPr>
          <w:rFonts w:ascii="Times New Roman" w:hAnsi="Times New Roman"/>
          <w:sz w:val="28"/>
          <w:szCs w:val="28"/>
        </w:rPr>
        <w:t>ассмотрение документов</w:t>
      </w:r>
      <w:r>
        <w:rPr>
          <w:rFonts w:ascii="Times New Roman" w:hAnsi="Times New Roman"/>
          <w:sz w:val="28"/>
          <w:szCs w:val="28"/>
        </w:rPr>
        <w:t>, п</w:t>
      </w:r>
      <w:r w:rsidRPr="0093268C">
        <w:rPr>
          <w:rFonts w:ascii="Times New Roman" w:hAnsi="Times New Roman"/>
          <w:sz w:val="28"/>
          <w:szCs w:val="28"/>
        </w:rPr>
        <w:t>редоставление субсидии и определение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93268C">
        <w:rPr>
          <w:rFonts w:ascii="Times New Roman" w:hAnsi="Times New Roman"/>
          <w:sz w:val="28"/>
          <w:szCs w:val="28"/>
        </w:rPr>
        <w:t>ее предельного размера</w:t>
      </w:r>
      <w:r>
        <w:rPr>
          <w:rFonts w:ascii="Times New Roman" w:hAnsi="Times New Roman"/>
          <w:sz w:val="28"/>
          <w:szCs w:val="28"/>
        </w:rPr>
        <w:t>.</w:t>
      </w:r>
    </w:p>
    <w:p w:rsidR="009C1BF4" w:rsidRDefault="009C1BF4" w:rsidP="00090E7D">
      <w:pPr>
        <w:autoSpaceDE w:val="0"/>
        <w:autoSpaceDN w:val="0"/>
        <w:spacing w:after="0"/>
        <w:ind w:left="567" w:right="-426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К</w:t>
      </w:r>
      <w:r w:rsidRPr="0093268C">
        <w:rPr>
          <w:rFonts w:ascii="Times New Roman" w:hAnsi="Times New Roman"/>
          <w:sz w:val="28"/>
          <w:szCs w:val="28"/>
        </w:rPr>
        <w:t xml:space="preserve">онтроль </w:t>
      </w:r>
      <w:r>
        <w:rPr>
          <w:rFonts w:ascii="Times New Roman" w:hAnsi="Times New Roman"/>
          <w:sz w:val="28"/>
          <w:szCs w:val="28"/>
        </w:rPr>
        <w:t>выполнения условий предоставления субсидии, приостановление (</w:t>
      </w:r>
      <w:r w:rsidRPr="0093268C">
        <w:rPr>
          <w:rFonts w:ascii="Times New Roman" w:hAnsi="Times New Roman"/>
          <w:sz w:val="28"/>
          <w:szCs w:val="28"/>
        </w:rPr>
        <w:t>прекращение</w:t>
      </w:r>
      <w:r>
        <w:rPr>
          <w:rFonts w:ascii="Times New Roman" w:hAnsi="Times New Roman"/>
          <w:sz w:val="28"/>
          <w:szCs w:val="28"/>
        </w:rPr>
        <w:t xml:space="preserve">) </w:t>
      </w:r>
      <w:r w:rsidRPr="0093268C">
        <w:rPr>
          <w:rFonts w:ascii="Times New Roman" w:hAnsi="Times New Roman"/>
          <w:sz w:val="28"/>
          <w:szCs w:val="28"/>
        </w:rPr>
        <w:t>пред</w:t>
      </w:r>
      <w:r>
        <w:rPr>
          <w:rFonts w:ascii="Times New Roman" w:hAnsi="Times New Roman"/>
          <w:sz w:val="28"/>
          <w:szCs w:val="28"/>
        </w:rPr>
        <w:t>оставления субсидии, п</w:t>
      </w:r>
      <w:r w:rsidRPr="0093268C">
        <w:rPr>
          <w:rFonts w:ascii="Times New Roman" w:hAnsi="Times New Roman"/>
          <w:sz w:val="28"/>
          <w:szCs w:val="28"/>
        </w:rPr>
        <w:t>орядок возврата субсидии</w:t>
      </w:r>
      <w:r>
        <w:rPr>
          <w:rFonts w:ascii="Times New Roman" w:hAnsi="Times New Roman"/>
          <w:sz w:val="28"/>
          <w:szCs w:val="28"/>
        </w:rPr>
        <w:t>.</w:t>
      </w:r>
    </w:p>
    <w:p w:rsidR="00B65F09" w:rsidRPr="00B65F09" w:rsidRDefault="00E233D4" w:rsidP="00090E7D">
      <w:pPr>
        <w:shd w:val="clear" w:color="auto" w:fill="FFFFFF"/>
        <w:autoSpaceDE w:val="0"/>
        <w:autoSpaceDN w:val="0"/>
        <w:adjustRightInd w:val="0"/>
        <w:spacing w:after="0"/>
        <w:ind w:left="567" w:right="-426"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65F09">
        <w:rPr>
          <w:rFonts w:ascii="Times New Roman" w:hAnsi="Times New Roman" w:cs="Times New Roman"/>
          <w:sz w:val="28"/>
          <w:szCs w:val="28"/>
        </w:rPr>
        <w:t xml:space="preserve">С целью исключения возможности противоречий Проектом </w:t>
      </w:r>
      <w:r w:rsidR="00B65F09" w:rsidRPr="00B65F09">
        <w:rPr>
          <w:rFonts w:ascii="Times New Roman" w:hAnsi="Times New Roman" w:cs="Times New Roman"/>
          <w:sz w:val="28"/>
          <w:szCs w:val="28"/>
        </w:rPr>
        <w:t>предполагается</w:t>
      </w:r>
      <w:r w:rsidR="00B65F09">
        <w:rPr>
          <w:rFonts w:ascii="Times New Roman" w:hAnsi="Times New Roman" w:cs="Times New Roman"/>
          <w:sz w:val="28"/>
          <w:szCs w:val="28"/>
        </w:rPr>
        <w:t xml:space="preserve"> </w:t>
      </w:r>
      <w:r w:rsidRPr="00B65F09">
        <w:rPr>
          <w:rFonts w:ascii="Times New Roman" w:hAnsi="Times New Roman" w:cs="Times New Roman"/>
          <w:sz w:val="28"/>
          <w:szCs w:val="28"/>
        </w:rPr>
        <w:t>увязать условия предоставления субсидии</w:t>
      </w:r>
      <w:r w:rsidR="00D22DB9" w:rsidRPr="00B65F09">
        <w:rPr>
          <w:rFonts w:ascii="Times New Roman" w:hAnsi="Times New Roman" w:cs="Times New Roman"/>
          <w:sz w:val="28"/>
          <w:szCs w:val="28"/>
        </w:rPr>
        <w:t xml:space="preserve"> на частичное возмещение фактических затрат при реализации инвестиционных проектов,</w:t>
      </w:r>
      <w:r w:rsidRPr="00B65F09">
        <w:rPr>
          <w:rFonts w:ascii="Times New Roman" w:hAnsi="Times New Roman" w:cs="Times New Roman"/>
          <w:sz w:val="28"/>
          <w:szCs w:val="28"/>
        </w:rPr>
        <w:t xml:space="preserve"> </w:t>
      </w:r>
      <w:r w:rsidR="00D22DB9" w:rsidRPr="00B65F09">
        <w:rPr>
          <w:rFonts w:ascii="Times New Roman" w:hAnsi="Times New Roman" w:cs="Times New Roman"/>
          <w:sz w:val="28"/>
          <w:szCs w:val="28"/>
        </w:rPr>
        <w:t xml:space="preserve">осуществляемых в форме капитальных вложений, </w:t>
      </w:r>
      <w:r w:rsidRPr="00B65F09">
        <w:rPr>
          <w:rFonts w:ascii="Times New Roman" w:hAnsi="Times New Roman" w:cs="Times New Roman"/>
          <w:sz w:val="28"/>
          <w:szCs w:val="28"/>
        </w:rPr>
        <w:t>с федеральн</w:t>
      </w:r>
      <w:r w:rsidR="00D22DB9" w:rsidRPr="00B65F09">
        <w:rPr>
          <w:rFonts w:ascii="Times New Roman" w:hAnsi="Times New Roman" w:cs="Times New Roman"/>
          <w:sz w:val="28"/>
          <w:szCs w:val="28"/>
        </w:rPr>
        <w:t>ым</w:t>
      </w:r>
      <w:r w:rsidRPr="00B65F09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D22DB9" w:rsidRPr="00B65F09">
        <w:rPr>
          <w:rFonts w:ascii="Times New Roman" w:hAnsi="Times New Roman" w:cs="Times New Roman"/>
          <w:sz w:val="28"/>
          <w:szCs w:val="28"/>
        </w:rPr>
        <w:t>ом</w:t>
      </w:r>
      <w:r w:rsidRPr="00B65F09">
        <w:rPr>
          <w:rFonts w:ascii="Times New Roman" w:hAnsi="Times New Roman" w:cs="Times New Roman"/>
          <w:sz w:val="28"/>
          <w:szCs w:val="28"/>
        </w:rPr>
        <w:t xml:space="preserve"> от 25 февраля </w:t>
      </w:r>
      <w:smartTag w:uri="urn:schemas-microsoft-com:office:smarttags" w:element="metricconverter">
        <w:smartTagPr>
          <w:attr w:name="ProductID" w:val="1999 г"/>
        </w:smartTagPr>
        <w:r w:rsidRPr="00B65F09">
          <w:rPr>
            <w:rFonts w:ascii="Times New Roman" w:hAnsi="Times New Roman" w:cs="Times New Roman"/>
            <w:sz w:val="28"/>
            <w:szCs w:val="28"/>
          </w:rPr>
          <w:t>1999 г</w:t>
        </w:r>
      </w:smartTag>
      <w:r w:rsidRPr="00B65F09">
        <w:rPr>
          <w:rFonts w:ascii="Times New Roman" w:hAnsi="Times New Roman" w:cs="Times New Roman"/>
          <w:sz w:val="28"/>
          <w:szCs w:val="28"/>
        </w:rPr>
        <w:t>. N 39-ФЗ "Об инвестиционной деятельности в Российской Федерации, осуществляемой в форме капитальных вложений</w:t>
      </w:r>
      <w:r w:rsidRPr="00EE29C4">
        <w:rPr>
          <w:rFonts w:ascii="Times New Roman" w:hAnsi="Times New Roman" w:cs="Times New Roman"/>
          <w:sz w:val="28"/>
          <w:szCs w:val="28"/>
        </w:rPr>
        <w:t>";</w:t>
      </w:r>
      <w:r w:rsidR="00B65F09" w:rsidRPr="00EE29C4">
        <w:rPr>
          <w:rFonts w:ascii="Times New Roman" w:hAnsi="Times New Roman" w:cs="Times New Roman"/>
          <w:sz w:val="28"/>
          <w:szCs w:val="28"/>
        </w:rPr>
        <w:t xml:space="preserve"> </w:t>
      </w:r>
      <w:r w:rsidR="00EE29C4" w:rsidRPr="00EE29C4">
        <w:rPr>
          <w:rFonts w:ascii="Times New Roman" w:hAnsi="Times New Roman" w:cs="Times New Roman"/>
          <w:sz w:val="28"/>
          <w:szCs w:val="28"/>
        </w:rPr>
        <w:t>Градостроительным кодексом РФ, Гражданским кодексом РФ;</w:t>
      </w:r>
      <w:proofErr w:type="gramEnd"/>
      <w:r w:rsidR="00EE29C4" w:rsidRPr="00EE29C4">
        <w:rPr>
          <w:rFonts w:ascii="Times New Roman" w:hAnsi="Times New Roman" w:cs="Times New Roman"/>
          <w:sz w:val="28"/>
          <w:szCs w:val="28"/>
        </w:rPr>
        <w:t xml:space="preserve"> </w:t>
      </w:r>
      <w:r w:rsidR="00B65F09" w:rsidRPr="00EE29C4">
        <w:rPr>
          <w:rFonts w:ascii="Times New Roman" w:hAnsi="Times New Roman" w:cs="Times New Roman"/>
          <w:sz w:val="28"/>
          <w:szCs w:val="28"/>
        </w:rPr>
        <w:t>постановлением адми</w:t>
      </w:r>
      <w:r w:rsidR="00B65F09" w:rsidRPr="00B65F09">
        <w:rPr>
          <w:rFonts w:ascii="Times New Roman" w:hAnsi="Times New Roman" w:cs="Times New Roman"/>
          <w:sz w:val="28"/>
          <w:szCs w:val="28"/>
        </w:rPr>
        <w:t xml:space="preserve">нистрации Кондинского района от 05 февраля 2016 года № 244 «О мерах по реализации решения Думы Кондинского района от 29 </w:t>
      </w:r>
      <w:r w:rsidR="00B65F09" w:rsidRPr="00B65F09">
        <w:rPr>
          <w:rFonts w:ascii="Times New Roman" w:hAnsi="Times New Roman" w:cs="Times New Roman"/>
          <w:sz w:val="28"/>
          <w:szCs w:val="28"/>
        </w:rPr>
        <w:lastRenderedPageBreak/>
        <w:t>декабря 2015 года № 30 «О бюджете муниципального образования Кондинский район на 2016 год»»</w:t>
      </w:r>
      <w:r w:rsidR="00B65F09">
        <w:rPr>
          <w:rFonts w:ascii="Times New Roman" w:hAnsi="Times New Roman" w:cs="Times New Roman"/>
          <w:sz w:val="28"/>
          <w:szCs w:val="28"/>
        </w:rPr>
        <w:t>.</w:t>
      </w:r>
    </w:p>
    <w:p w:rsidR="00EF6953" w:rsidRPr="00EF6953" w:rsidRDefault="00B65F09" w:rsidP="00090E7D">
      <w:pPr>
        <w:spacing w:after="0"/>
        <w:ind w:left="567" w:right="-42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F6953">
        <w:rPr>
          <w:rFonts w:ascii="Times New Roman" w:hAnsi="Times New Roman" w:cs="Times New Roman"/>
          <w:sz w:val="28"/>
          <w:szCs w:val="28"/>
        </w:rPr>
        <w:t>Указанные изменения касаются</w:t>
      </w:r>
      <w:r w:rsidR="00EF6953" w:rsidRPr="00EF6953">
        <w:rPr>
          <w:rFonts w:ascii="Times New Roman" w:hAnsi="Times New Roman" w:cs="Times New Roman"/>
          <w:sz w:val="28"/>
          <w:szCs w:val="28"/>
        </w:rPr>
        <w:t>:</w:t>
      </w:r>
    </w:p>
    <w:p w:rsidR="00B65F09" w:rsidRDefault="00B65F09" w:rsidP="00090E7D">
      <w:pPr>
        <w:pStyle w:val="aa"/>
        <w:numPr>
          <w:ilvl w:val="0"/>
          <w:numId w:val="8"/>
        </w:numPr>
        <w:ind w:left="567" w:right="-42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F6953">
        <w:rPr>
          <w:rFonts w:ascii="Times New Roman" w:hAnsi="Times New Roman" w:cs="Times New Roman"/>
          <w:sz w:val="28"/>
          <w:szCs w:val="28"/>
        </w:rPr>
        <w:t>проверке сметной стоимости проекта</w:t>
      </w:r>
      <w:r w:rsidR="00EF6953" w:rsidRPr="00EF6953">
        <w:rPr>
          <w:rFonts w:ascii="Times New Roman" w:hAnsi="Times New Roman" w:cs="Times New Roman"/>
          <w:sz w:val="28"/>
          <w:szCs w:val="28"/>
        </w:rPr>
        <w:t xml:space="preserve">, </w:t>
      </w:r>
      <w:r w:rsidRPr="00EF6953">
        <w:rPr>
          <w:rFonts w:ascii="Times New Roman" w:hAnsi="Times New Roman" w:cs="Times New Roman"/>
          <w:sz w:val="28"/>
          <w:szCs w:val="28"/>
        </w:rPr>
        <w:t xml:space="preserve">на предмет достоверности использования направляемых на капитальные вложения средств соответствующих бюджетов в порядке, установленном соответственно нормативными правовыми актами Правительства Российской Федерации, нормативными правовыми актами субъектов Российской Федерации, </w:t>
      </w:r>
      <w:r w:rsidR="00EF6953" w:rsidRPr="00EF6953">
        <w:rPr>
          <w:rFonts w:ascii="Times New Roman" w:hAnsi="Times New Roman" w:cs="Times New Roman"/>
          <w:sz w:val="28"/>
          <w:szCs w:val="28"/>
        </w:rPr>
        <w:t>муниципальными правовыми актами;</w:t>
      </w:r>
    </w:p>
    <w:p w:rsidR="005C2E3A" w:rsidRPr="00AE587D" w:rsidRDefault="005C2E3A" w:rsidP="00090E7D">
      <w:pPr>
        <w:pStyle w:val="aa"/>
        <w:numPr>
          <w:ilvl w:val="0"/>
          <w:numId w:val="8"/>
        </w:numPr>
        <w:autoSpaceDE w:val="0"/>
        <w:autoSpaceDN w:val="0"/>
        <w:spacing w:after="0"/>
        <w:ind w:left="567" w:right="-426"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E587D">
        <w:rPr>
          <w:rFonts w:ascii="Times New Roman" w:hAnsi="Times New Roman" w:cs="Times New Roman"/>
          <w:sz w:val="28"/>
          <w:szCs w:val="28"/>
        </w:rPr>
        <w:t>включения условия о предоставлении инвестором, в случае реализации инвестиционных проектов, осуществляемых в форме капитальных вложений представления</w:t>
      </w:r>
      <w:r w:rsidR="00AE587D" w:rsidRPr="00AE587D">
        <w:rPr>
          <w:rFonts w:ascii="Times New Roman" w:hAnsi="Times New Roman" w:cs="Times New Roman"/>
          <w:sz w:val="28"/>
          <w:szCs w:val="28"/>
        </w:rPr>
        <w:t xml:space="preserve"> всех соответствующих экспертиз (разрешений), лицензий, документов на землю (в случае если действующим законодательством РФ предусмотрено наличие таковых документов),</w:t>
      </w:r>
      <w:r w:rsidRPr="00AE587D">
        <w:rPr>
          <w:rFonts w:ascii="Times New Roman" w:hAnsi="Times New Roman" w:cs="Times New Roman"/>
          <w:sz w:val="28"/>
          <w:szCs w:val="28"/>
        </w:rPr>
        <w:t xml:space="preserve"> </w:t>
      </w:r>
      <w:r w:rsidR="00AE587D" w:rsidRPr="00AE587D">
        <w:rPr>
          <w:rFonts w:ascii="Times New Roman" w:hAnsi="Times New Roman" w:cs="Times New Roman"/>
          <w:sz w:val="28"/>
          <w:szCs w:val="28"/>
        </w:rPr>
        <w:t>сведений о вводе объекта в эксплуатацию, сведения о государственной регистрации права собственности на построенный, модернизированный или приобретенный объект</w:t>
      </w:r>
      <w:r w:rsidRPr="00AE587D">
        <w:rPr>
          <w:rFonts w:ascii="Times New Roman" w:hAnsi="Times New Roman" w:cs="Times New Roman"/>
          <w:sz w:val="28"/>
          <w:szCs w:val="28"/>
        </w:rPr>
        <w:t xml:space="preserve">; </w:t>
      </w:r>
      <w:proofErr w:type="gramEnd"/>
    </w:p>
    <w:p w:rsidR="005C2E3A" w:rsidRDefault="005C2E3A" w:rsidP="00090E7D">
      <w:pPr>
        <w:pStyle w:val="aa"/>
        <w:numPr>
          <w:ilvl w:val="0"/>
          <w:numId w:val="8"/>
        </w:numPr>
        <w:autoSpaceDE w:val="0"/>
        <w:autoSpaceDN w:val="0"/>
        <w:spacing w:after="0"/>
        <w:ind w:left="567" w:right="-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включения условия</w:t>
      </w:r>
      <w:r w:rsidRPr="005C2E3A">
        <w:rPr>
          <w:rFonts w:ascii="Times New Roman" w:hAnsi="Times New Roman" w:cs="Times New Roman"/>
          <w:sz w:val="28"/>
          <w:szCs w:val="28"/>
        </w:rPr>
        <w:t xml:space="preserve"> о предоставлении </w:t>
      </w:r>
      <w:r>
        <w:rPr>
          <w:rFonts w:ascii="Times New Roman" w:hAnsi="Times New Roman" w:cs="Times New Roman"/>
          <w:sz w:val="28"/>
          <w:szCs w:val="28"/>
        </w:rPr>
        <w:t>инвестором,</w:t>
      </w:r>
      <w:r w:rsidRPr="005C2E3A">
        <w:rPr>
          <w:rFonts w:ascii="Times New Roman" w:hAnsi="Times New Roman" w:cs="Times New Roman"/>
          <w:sz w:val="28"/>
          <w:szCs w:val="28"/>
        </w:rPr>
        <w:t xml:space="preserve"> в случае приобретения техники, подтверждающих </w:t>
      </w:r>
      <w:r>
        <w:rPr>
          <w:rFonts w:ascii="Times New Roman" w:hAnsi="Times New Roman" w:cs="Times New Roman"/>
          <w:sz w:val="28"/>
          <w:szCs w:val="28"/>
        </w:rPr>
        <w:t xml:space="preserve">документов собственности, </w:t>
      </w:r>
      <w:r w:rsidRPr="005C2E3A">
        <w:rPr>
          <w:rFonts w:ascii="Times New Roman" w:hAnsi="Times New Roman" w:cs="Times New Roman"/>
          <w:sz w:val="28"/>
          <w:szCs w:val="28"/>
        </w:rPr>
        <w:t>факт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C2E3A">
        <w:rPr>
          <w:rFonts w:ascii="Times New Roman" w:hAnsi="Times New Roman" w:cs="Times New Roman"/>
          <w:sz w:val="28"/>
          <w:szCs w:val="28"/>
        </w:rPr>
        <w:t xml:space="preserve"> постановки на учет в государственные о</w:t>
      </w:r>
      <w:r>
        <w:rPr>
          <w:rFonts w:ascii="Times New Roman" w:hAnsi="Times New Roman" w:cs="Times New Roman"/>
          <w:sz w:val="28"/>
          <w:szCs w:val="28"/>
        </w:rPr>
        <w:t>рганы и т.д.;</w:t>
      </w:r>
    </w:p>
    <w:p w:rsidR="00B65F09" w:rsidRDefault="00EF6953" w:rsidP="00090E7D">
      <w:pPr>
        <w:pStyle w:val="aa"/>
        <w:numPr>
          <w:ilvl w:val="0"/>
          <w:numId w:val="8"/>
        </w:numPr>
        <w:autoSpaceDE w:val="0"/>
        <w:autoSpaceDN w:val="0"/>
        <w:adjustRightInd w:val="0"/>
        <w:spacing w:after="0"/>
        <w:ind w:left="567" w:right="-42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F6953">
        <w:rPr>
          <w:rFonts w:ascii="Times New Roman" w:hAnsi="Times New Roman" w:cs="Times New Roman"/>
          <w:sz w:val="28"/>
          <w:szCs w:val="28"/>
        </w:rPr>
        <w:t>прав инвесторов на получение субсидии на частичное возмещение фактических затрат при реализации инвестиционных проектов, исходя из  территориальной регистрации в налоговом органе в целях обеспечения исполнения плана мероприятий по росту доходов, оптимизации расходов бюджета и совершенствованию долговой политики муниципального образования Кондинский район</w:t>
      </w:r>
      <w:r w:rsidR="00095745">
        <w:rPr>
          <w:rFonts w:ascii="Times New Roman" w:hAnsi="Times New Roman" w:cs="Times New Roman"/>
          <w:sz w:val="28"/>
          <w:szCs w:val="28"/>
        </w:rPr>
        <w:t>.</w:t>
      </w:r>
    </w:p>
    <w:p w:rsidR="00095745" w:rsidRPr="00095745" w:rsidRDefault="00095745" w:rsidP="00090E7D">
      <w:pPr>
        <w:autoSpaceDE w:val="0"/>
        <w:autoSpaceDN w:val="0"/>
        <w:adjustRightInd w:val="0"/>
        <w:spacing w:after="0"/>
        <w:ind w:left="567" w:right="-42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95745">
        <w:rPr>
          <w:rFonts w:ascii="Times New Roman" w:hAnsi="Times New Roman" w:cs="Times New Roman"/>
          <w:sz w:val="28"/>
          <w:szCs w:val="28"/>
        </w:rPr>
        <w:t xml:space="preserve">Кроме того, в ходе проведенного </w:t>
      </w:r>
      <w:r>
        <w:rPr>
          <w:rFonts w:ascii="Times New Roman" w:hAnsi="Times New Roman" w:cs="Times New Roman"/>
          <w:sz w:val="28"/>
          <w:szCs w:val="28"/>
        </w:rPr>
        <w:t>Комитет</w:t>
      </w:r>
      <w:r w:rsidR="009C1BF4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5745">
        <w:rPr>
          <w:rFonts w:ascii="Times New Roman" w:hAnsi="Times New Roman" w:cs="Times New Roman"/>
          <w:sz w:val="28"/>
          <w:szCs w:val="28"/>
        </w:rPr>
        <w:t>анализа документов, которые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5745">
        <w:rPr>
          <w:rFonts w:ascii="Times New Roman" w:hAnsi="Times New Roman" w:cs="Times New Roman"/>
          <w:sz w:val="28"/>
          <w:szCs w:val="28"/>
        </w:rPr>
        <w:t>обязан представить инвестор, при обращении  на предоставлении субсидии на частичное возмещение фактических затрат при реализации инвестиционн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095745">
        <w:rPr>
          <w:rFonts w:ascii="Times New Roman" w:hAnsi="Times New Roman" w:cs="Times New Roman"/>
          <w:sz w:val="28"/>
          <w:szCs w:val="28"/>
        </w:rPr>
        <w:t xml:space="preserve"> проект</w:t>
      </w:r>
      <w:r>
        <w:rPr>
          <w:rFonts w:ascii="Times New Roman" w:hAnsi="Times New Roman" w:cs="Times New Roman"/>
          <w:sz w:val="28"/>
          <w:szCs w:val="28"/>
        </w:rPr>
        <w:t>а, Проектом предполагается сократить перечень документов представляемых инвестором, которые могут быть запрошены Комитетом самостоятельно, в рамках межведомственного взаимодействия.</w:t>
      </w:r>
    </w:p>
    <w:p w:rsidR="00090E7D" w:rsidRPr="00090E7D" w:rsidRDefault="00090E7D" w:rsidP="00090E7D">
      <w:pPr>
        <w:ind w:left="567" w:right="-42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90E7D">
        <w:rPr>
          <w:rFonts w:ascii="Times New Roman" w:hAnsi="Times New Roman" w:cs="Times New Roman"/>
          <w:sz w:val="28"/>
          <w:szCs w:val="28"/>
        </w:rPr>
        <w:t>С учётом вышеуказанных предлагаемых изменений, актуализирована типовая форма договора на предоставление субсидии.</w:t>
      </w:r>
    </w:p>
    <w:p w:rsidR="00C12D11" w:rsidRDefault="003E33A1" w:rsidP="00090E7D">
      <w:pPr>
        <w:autoSpaceDE w:val="0"/>
        <w:autoSpaceDN w:val="0"/>
        <w:spacing w:after="0" w:line="240" w:lineRule="auto"/>
        <w:ind w:right="-426"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Председатель комитета экономического</w:t>
      </w:r>
    </w:p>
    <w:p w:rsidR="003E33A1" w:rsidRDefault="003E33A1" w:rsidP="00090E7D">
      <w:pPr>
        <w:autoSpaceDE w:val="0"/>
        <w:autoSpaceDN w:val="0"/>
        <w:spacing w:after="0" w:line="240" w:lineRule="auto"/>
        <w:ind w:right="-426"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развития и инвестиционной деятельности</w:t>
      </w:r>
    </w:p>
    <w:p w:rsidR="003E33A1" w:rsidRDefault="003E33A1" w:rsidP="00090E7D">
      <w:pPr>
        <w:autoSpaceDE w:val="0"/>
        <w:autoSpaceDN w:val="0"/>
        <w:spacing w:after="0" w:line="240" w:lineRule="auto"/>
        <w:ind w:left="567" w:right="-426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администрации Кондинского района                                                 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Н.Ю.Максимова</w:t>
      </w:r>
      <w:proofErr w:type="spellEnd"/>
    </w:p>
    <w:p w:rsidR="00EE29C4" w:rsidRDefault="00EE29C4" w:rsidP="00EE29C4">
      <w:pPr>
        <w:autoSpaceDE w:val="0"/>
        <w:autoSpaceDN w:val="0"/>
        <w:spacing w:after="0" w:line="240" w:lineRule="auto"/>
        <w:ind w:right="-426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EE29C4" w:rsidRDefault="00EE29C4" w:rsidP="00EE29C4">
      <w:pPr>
        <w:autoSpaceDE w:val="0"/>
        <w:autoSpaceDN w:val="0"/>
        <w:spacing w:after="0" w:line="240" w:lineRule="auto"/>
        <w:ind w:right="-426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EE29C4" w:rsidRPr="00EE29C4" w:rsidRDefault="00EE29C4" w:rsidP="00EE29C4">
      <w:pPr>
        <w:autoSpaceDE w:val="0"/>
        <w:autoSpaceDN w:val="0"/>
        <w:spacing w:after="0" w:line="240" w:lineRule="auto"/>
        <w:ind w:right="-426"/>
        <w:jc w:val="both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Pr="00EE29C4">
        <w:rPr>
          <w:rFonts w:ascii="Times New Roman" w:eastAsiaTheme="minorEastAsia" w:hAnsi="Times New Roman" w:cs="Times New Roman"/>
          <w:sz w:val="16"/>
          <w:szCs w:val="16"/>
          <w:lang w:eastAsia="ru-RU"/>
        </w:rPr>
        <w:t>Исполнитель: начальник отдела</w:t>
      </w:r>
    </w:p>
    <w:p w:rsidR="00EE29C4" w:rsidRPr="00EE29C4" w:rsidRDefault="00EE29C4" w:rsidP="00EE29C4">
      <w:pPr>
        <w:autoSpaceDE w:val="0"/>
        <w:autoSpaceDN w:val="0"/>
        <w:spacing w:after="0" w:line="240" w:lineRule="auto"/>
        <w:ind w:right="-426"/>
        <w:jc w:val="both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EE29C4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    социально-экономического развития</w:t>
      </w:r>
    </w:p>
    <w:p w:rsidR="00EE29C4" w:rsidRPr="00EE29C4" w:rsidRDefault="00EE29C4" w:rsidP="00EE29C4">
      <w:pPr>
        <w:autoSpaceDE w:val="0"/>
        <w:autoSpaceDN w:val="0"/>
        <w:spacing w:after="0" w:line="240" w:lineRule="auto"/>
        <w:ind w:right="-426"/>
        <w:jc w:val="both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EE29C4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    комитета экономического развития и </w:t>
      </w:r>
    </w:p>
    <w:p w:rsidR="00EE29C4" w:rsidRPr="00EE29C4" w:rsidRDefault="00EE29C4" w:rsidP="00EE29C4">
      <w:pPr>
        <w:autoSpaceDE w:val="0"/>
        <w:autoSpaceDN w:val="0"/>
        <w:spacing w:after="0" w:line="240" w:lineRule="auto"/>
        <w:ind w:right="-426"/>
        <w:jc w:val="both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EE29C4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    инвестиционной деятельности</w:t>
      </w:r>
    </w:p>
    <w:p w:rsidR="00EE29C4" w:rsidRPr="00EE29C4" w:rsidRDefault="00EE29C4" w:rsidP="00EE29C4">
      <w:pPr>
        <w:autoSpaceDE w:val="0"/>
        <w:autoSpaceDN w:val="0"/>
        <w:spacing w:after="0" w:line="240" w:lineRule="auto"/>
        <w:ind w:right="-426"/>
        <w:jc w:val="both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EE29C4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    администрации Кондинского  района</w:t>
      </w:r>
    </w:p>
    <w:p w:rsidR="00EE29C4" w:rsidRPr="00EE29C4" w:rsidRDefault="00EE29C4" w:rsidP="00EE29C4">
      <w:pPr>
        <w:autoSpaceDE w:val="0"/>
        <w:autoSpaceDN w:val="0"/>
        <w:spacing w:after="0" w:line="240" w:lineRule="auto"/>
        <w:ind w:right="-426"/>
        <w:jc w:val="both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EE29C4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    Наталья Михайловна </w:t>
      </w:r>
      <w:proofErr w:type="spellStart"/>
      <w:r w:rsidRPr="00EE29C4">
        <w:rPr>
          <w:rFonts w:ascii="Times New Roman" w:eastAsiaTheme="minorEastAsia" w:hAnsi="Times New Roman" w:cs="Times New Roman"/>
          <w:sz w:val="16"/>
          <w:szCs w:val="16"/>
          <w:lang w:eastAsia="ru-RU"/>
        </w:rPr>
        <w:t>Герасика</w:t>
      </w:r>
      <w:proofErr w:type="spellEnd"/>
    </w:p>
    <w:p w:rsidR="00EE29C4" w:rsidRDefault="00EE29C4" w:rsidP="00EE29C4">
      <w:pPr>
        <w:autoSpaceDE w:val="0"/>
        <w:autoSpaceDN w:val="0"/>
        <w:spacing w:after="0" w:line="240" w:lineRule="auto"/>
        <w:ind w:right="-426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E29C4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    8 (34677) 33-409 </w:t>
      </w:r>
    </w:p>
    <w:sectPr w:rsidR="00EE29C4" w:rsidSect="006518BB">
      <w:headerReference w:type="default" r:id="rId9"/>
      <w:pgSz w:w="11907" w:h="16840" w:code="9"/>
      <w:pgMar w:top="851" w:right="1134" w:bottom="851" w:left="567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05C8" w:rsidRDefault="007B05C8">
      <w:pPr>
        <w:spacing w:after="0" w:line="240" w:lineRule="auto"/>
      </w:pPr>
      <w:r>
        <w:separator/>
      </w:r>
    </w:p>
  </w:endnote>
  <w:endnote w:type="continuationSeparator" w:id="0">
    <w:p w:rsidR="007B05C8" w:rsidRDefault="007B05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05C8" w:rsidRDefault="007B05C8">
      <w:pPr>
        <w:spacing w:after="0" w:line="240" w:lineRule="auto"/>
      </w:pPr>
      <w:r>
        <w:separator/>
      </w:r>
    </w:p>
  </w:footnote>
  <w:footnote w:type="continuationSeparator" w:id="0">
    <w:p w:rsidR="007B05C8" w:rsidRDefault="007B05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652" w:rsidRPr="003C3025" w:rsidRDefault="00EF6652" w:rsidP="00437193">
    <w:pPr>
      <w:jc w:val="cent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9618D"/>
    <w:multiLevelType w:val="hybridMultilevel"/>
    <w:tmpl w:val="986E4790"/>
    <w:lvl w:ilvl="0" w:tplc="AC40C0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101B12"/>
    <w:multiLevelType w:val="hybridMultilevel"/>
    <w:tmpl w:val="BB86B02A"/>
    <w:lvl w:ilvl="0" w:tplc="B1C08E7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2D2352"/>
    <w:multiLevelType w:val="hybridMultilevel"/>
    <w:tmpl w:val="BB7E4BEA"/>
    <w:lvl w:ilvl="0" w:tplc="173A95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984257E"/>
    <w:multiLevelType w:val="hybridMultilevel"/>
    <w:tmpl w:val="375C2D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172CC8"/>
    <w:multiLevelType w:val="multilevel"/>
    <w:tmpl w:val="7BF633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77078"/>
    <w:multiLevelType w:val="multilevel"/>
    <w:tmpl w:val="D95AE77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231E7DFB"/>
    <w:multiLevelType w:val="hybridMultilevel"/>
    <w:tmpl w:val="BB7E4BEA"/>
    <w:lvl w:ilvl="0" w:tplc="173A95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7B94135"/>
    <w:multiLevelType w:val="hybridMultilevel"/>
    <w:tmpl w:val="A014A79A"/>
    <w:lvl w:ilvl="0" w:tplc="2DB263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4"/>
  </w:num>
  <w:num w:numId="5">
    <w:abstractNumId w:val="5"/>
  </w:num>
  <w:num w:numId="6">
    <w:abstractNumId w:val="7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818"/>
    <w:rsid w:val="00003AF0"/>
    <w:rsid w:val="00016350"/>
    <w:rsid w:val="00017FD7"/>
    <w:rsid w:val="00021342"/>
    <w:rsid w:val="00022BF7"/>
    <w:rsid w:val="0003269F"/>
    <w:rsid w:val="000377FC"/>
    <w:rsid w:val="00042B69"/>
    <w:rsid w:val="00050D26"/>
    <w:rsid w:val="0005113F"/>
    <w:rsid w:val="00051592"/>
    <w:rsid w:val="00055C68"/>
    <w:rsid w:val="00062CF1"/>
    <w:rsid w:val="00073F9B"/>
    <w:rsid w:val="00076759"/>
    <w:rsid w:val="00080F64"/>
    <w:rsid w:val="00083067"/>
    <w:rsid w:val="000832FE"/>
    <w:rsid w:val="00084F45"/>
    <w:rsid w:val="00090052"/>
    <w:rsid w:val="00090E7D"/>
    <w:rsid w:val="00091044"/>
    <w:rsid w:val="0009383E"/>
    <w:rsid w:val="00094E60"/>
    <w:rsid w:val="00095745"/>
    <w:rsid w:val="000A202F"/>
    <w:rsid w:val="000A7553"/>
    <w:rsid w:val="000A7C84"/>
    <w:rsid w:val="000B43D0"/>
    <w:rsid w:val="000B69B7"/>
    <w:rsid w:val="000C4182"/>
    <w:rsid w:val="000D2818"/>
    <w:rsid w:val="000D519E"/>
    <w:rsid w:val="000D7027"/>
    <w:rsid w:val="000E0B71"/>
    <w:rsid w:val="000E202C"/>
    <w:rsid w:val="000E4318"/>
    <w:rsid w:val="000F0E72"/>
    <w:rsid w:val="000F3E44"/>
    <w:rsid w:val="000F436F"/>
    <w:rsid w:val="001069BD"/>
    <w:rsid w:val="00110A5D"/>
    <w:rsid w:val="00121269"/>
    <w:rsid w:val="001226C1"/>
    <w:rsid w:val="0012630B"/>
    <w:rsid w:val="00135CDB"/>
    <w:rsid w:val="001407A3"/>
    <w:rsid w:val="00143389"/>
    <w:rsid w:val="0014457D"/>
    <w:rsid w:val="001563DA"/>
    <w:rsid w:val="0016655B"/>
    <w:rsid w:val="00172E95"/>
    <w:rsid w:val="00180213"/>
    <w:rsid w:val="00185EAD"/>
    <w:rsid w:val="001B684C"/>
    <w:rsid w:val="001C111F"/>
    <w:rsid w:val="001D2C0E"/>
    <w:rsid w:val="001E26D9"/>
    <w:rsid w:val="001E4190"/>
    <w:rsid w:val="001E541E"/>
    <w:rsid w:val="001E6FBD"/>
    <w:rsid w:val="001F3B22"/>
    <w:rsid w:val="001F6DEB"/>
    <w:rsid w:val="0020174D"/>
    <w:rsid w:val="00201BE5"/>
    <w:rsid w:val="002062AD"/>
    <w:rsid w:val="00212FF2"/>
    <w:rsid w:val="00220B30"/>
    <w:rsid w:val="00223DD2"/>
    <w:rsid w:val="00226FE9"/>
    <w:rsid w:val="002276AE"/>
    <w:rsid w:val="00241F66"/>
    <w:rsid w:val="00250C4C"/>
    <w:rsid w:val="00253D9C"/>
    <w:rsid w:val="00257262"/>
    <w:rsid w:val="00260785"/>
    <w:rsid w:val="00263688"/>
    <w:rsid w:val="002643B1"/>
    <w:rsid w:val="00267470"/>
    <w:rsid w:val="00273052"/>
    <w:rsid w:val="00290EC2"/>
    <w:rsid w:val="002B1A30"/>
    <w:rsid w:val="002B45D8"/>
    <w:rsid w:val="002C0A3A"/>
    <w:rsid w:val="002C10CE"/>
    <w:rsid w:val="002C33F9"/>
    <w:rsid w:val="002C4959"/>
    <w:rsid w:val="002E351E"/>
    <w:rsid w:val="002F02EE"/>
    <w:rsid w:val="002F4594"/>
    <w:rsid w:val="002F55CF"/>
    <w:rsid w:val="00302DFF"/>
    <w:rsid w:val="00303377"/>
    <w:rsid w:val="0031118B"/>
    <w:rsid w:val="0031399F"/>
    <w:rsid w:val="003143A4"/>
    <w:rsid w:val="00320891"/>
    <w:rsid w:val="00323590"/>
    <w:rsid w:val="00327533"/>
    <w:rsid w:val="00330C71"/>
    <w:rsid w:val="00337471"/>
    <w:rsid w:val="0034309E"/>
    <w:rsid w:val="00344413"/>
    <w:rsid w:val="00350790"/>
    <w:rsid w:val="00351492"/>
    <w:rsid w:val="003641B6"/>
    <w:rsid w:val="00371179"/>
    <w:rsid w:val="00376389"/>
    <w:rsid w:val="00381C11"/>
    <w:rsid w:val="0038636A"/>
    <w:rsid w:val="003A1A53"/>
    <w:rsid w:val="003B2DEF"/>
    <w:rsid w:val="003B44E9"/>
    <w:rsid w:val="003B5587"/>
    <w:rsid w:val="003C3025"/>
    <w:rsid w:val="003D348A"/>
    <w:rsid w:val="003D3AED"/>
    <w:rsid w:val="003E33A1"/>
    <w:rsid w:val="003F3F75"/>
    <w:rsid w:val="003F48AA"/>
    <w:rsid w:val="003F5766"/>
    <w:rsid w:val="004024C4"/>
    <w:rsid w:val="004164F3"/>
    <w:rsid w:val="00417F9A"/>
    <w:rsid w:val="00422615"/>
    <w:rsid w:val="00422D26"/>
    <w:rsid w:val="00427E79"/>
    <w:rsid w:val="00427E87"/>
    <w:rsid w:val="00432D9E"/>
    <w:rsid w:val="004365DB"/>
    <w:rsid w:val="00437193"/>
    <w:rsid w:val="00444505"/>
    <w:rsid w:val="00445DDF"/>
    <w:rsid w:val="00450BDE"/>
    <w:rsid w:val="00461193"/>
    <w:rsid w:val="00461E82"/>
    <w:rsid w:val="004625EA"/>
    <w:rsid w:val="00466FF1"/>
    <w:rsid w:val="00474726"/>
    <w:rsid w:val="00484E23"/>
    <w:rsid w:val="0049190B"/>
    <w:rsid w:val="004948D0"/>
    <w:rsid w:val="004A3487"/>
    <w:rsid w:val="004A6FD6"/>
    <w:rsid w:val="004B3AA1"/>
    <w:rsid w:val="004B6725"/>
    <w:rsid w:val="004B7C97"/>
    <w:rsid w:val="004C359F"/>
    <w:rsid w:val="004D1D21"/>
    <w:rsid w:val="004D3590"/>
    <w:rsid w:val="004E5B10"/>
    <w:rsid w:val="004F016C"/>
    <w:rsid w:val="004F5F49"/>
    <w:rsid w:val="00505239"/>
    <w:rsid w:val="00507A46"/>
    <w:rsid w:val="005228A5"/>
    <w:rsid w:val="005238B9"/>
    <w:rsid w:val="00526026"/>
    <w:rsid w:val="00532050"/>
    <w:rsid w:val="00535E8E"/>
    <w:rsid w:val="00550D9E"/>
    <w:rsid w:val="0056718F"/>
    <w:rsid w:val="00571CEE"/>
    <w:rsid w:val="005760D0"/>
    <w:rsid w:val="005776A5"/>
    <w:rsid w:val="00580FB4"/>
    <w:rsid w:val="00583A26"/>
    <w:rsid w:val="005848A6"/>
    <w:rsid w:val="0058599B"/>
    <w:rsid w:val="005909CF"/>
    <w:rsid w:val="005934D2"/>
    <w:rsid w:val="00593C5E"/>
    <w:rsid w:val="005A4BBA"/>
    <w:rsid w:val="005A6975"/>
    <w:rsid w:val="005A69A5"/>
    <w:rsid w:val="005B058C"/>
    <w:rsid w:val="005B103A"/>
    <w:rsid w:val="005C1214"/>
    <w:rsid w:val="005C2E3A"/>
    <w:rsid w:val="005C7DC5"/>
    <w:rsid w:val="005D1AFB"/>
    <w:rsid w:val="005D3C53"/>
    <w:rsid w:val="005D4419"/>
    <w:rsid w:val="005D62A7"/>
    <w:rsid w:val="005E0448"/>
    <w:rsid w:val="005E2514"/>
    <w:rsid w:val="005E373E"/>
    <w:rsid w:val="005E528F"/>
    <w:rsid w:val="005E5384"/>
    <w:rsid w:val="005E5A53"/>
    <w:rsid w:val="005E7637"/>
    <w:rsid w:val="005F019D"/>
    <w:rsid w:val="005F5A0C"/>
    <w:rsid w:val="005F61BA"/>
    <w:rsid w:val="005F7BC4"/>
    <w:rsid w:val="00601D09"/>
    <w:rsid w:val="00603423"/>
    <w:rsid w:val="00606196"/>
    <w:rsid w:val="006161EA"/>
    <w:rsid w:val="00624BD4"/>
    <w:rsid w:val="00626065"/>
    <w:rsid w:val="00631A9F"/>
    <w:rsid w:val="00632185"/>
    <w:rsid w:val="00643C83"/>
    <w:rsid w:val="006468D4"/>
    <w:rsid w:val="006518BB"/>
    <w:rsid w:val="00653DAA"/>
    <w:rsid w:val="0065758B"/>
    <w:rsid w:val="00671F1F"/>
    <w:rsid w:val="00680716"/>
    <w:rsid w:val="006864D6"/>
    <w:rsid w:val="00687ED7"/>
    <w:rsid w:val="00690A52"/>
    <w:rsid w:val="006953C1"/>
    <w:rsid w:val="006954D1"/>
    <w:rsid w:val="006973B4"/>
    <w:rsid w:val="006975BD"/>
    <w:rsid w:val="006A5CBF"/>
    <w:rsid w:val="006B0917"/>
    <w:rsid w:val="006B5D89"/>
    <w:rsid w:val="006F288D"/>
    <w:rsid w:val="006F619C"/>
    <w:rsid w:val="007029C8"/>
    <w:rsid w:val="00702EC0"/>
    <w:rsid w:val="0070618A"/>
    <w:rsid w:val="0071366B"/>
    <w:rsid w:val="007146C4"/>
    <w:rsid w:val="007170A9"/>
    <w:rsid w:val="007203EA"/>
    <w:rsid w:val="00724A98"/>
    <w:rsid w:val="00730783"/>
    <w:rsid w:val="00732B86"/>
    <w:rsid w:val="00753718"/>
    <w:rsid w:val="00754840"/>
    <w:rsid w:val="00755FB4"/>
    <w:rsid w:val="00756E63"/>
    <w:rsid w:val="00762017"/>
    <w:rsid w:val="007644ED"/>
    <w:rsid w:val="00772E56"/>
    <w:rsid w:val="00783892"/>
    <w:rsid w:val="007855FA"/>
    <w:rsid w:val="00790665"/>
    <w:rsid w:val="007B05C8"/>
    <w:rsid w:val="007B0C49"/>
    <w:rsid w:val="007B14AC"/>
    <w:rsid w:val="007B6A6E"/>
    <w:rsid w:val="007C087D"/>
    <w:rsid w:val="007C4389"/>
    <w:rsid w:val="007C642B"/>
    <w:rsid w:val="007D6C6C"/>
    <w:rsid w:val="007D74F8"/>
    <w:rsid w:val="007E5575"/>
    <w:rsid w:val="007E7747"/>
    <w:rsid w:val="007E78B4"/>
    <w:rsid w:val="007F6202"/>
    <w:rsid w:val="008031A0"/>
    <w:rsid w:val="00816FD3"/>
    <w:rsid w:val="0081723C"/>
    <w:rsid w:val="00823461"/>
    <w:rsid w:val="00823EBB"/>
    <w:rsid w:val="00824E77"/>
    <w:rsid w:val="0082640B"/>
    <w:rsid w:val="0082695D"/>
    <w:rsid w:val="00833164"/>
    <w:rsid w:val="00841D93"/>
    <w:rsid w:val="0085329C"/>
    <w:rsid w:val="008537D2"/>
    <w:rsid w:val="008541FD"/>
    <w:rsid w:val="008616C4"/>
    <w:rsid w:val="008624E7"/>
    <w:rsid w:val="00866E2A"/>
    <w:rsid w:val="00870A2C"/>
    <w:rsid w:val="0087789E"/>
    <w:rsid w:val="008803E7"/>
    <w:rsid w:val="00880A41"/>
    <w:rsid w:val="00882C1D"/>
    <w:rsid w:val="00891E15"/>
    <w:rsid w:val="00894DC9"/>
    <w:rsid w:val="008A1CA6"/>
    <w:rsid w:val="008A201B"/>
    <w:rsid w:val="008A3CD4"/>
    <w:rsid w:val="008A4927"/>
    <w:rsid w:val="008A7E35"/>
    <w:rsid w:val="008C0EF9"/>
    <w:rsid w:val="008C0F03"/>
    <w:rsid w:val="008C5993"/>
    <w:rsid w:val="008C5D9C"/>
    <w:rsid w:val="008C7366"/>
    <w:rsid w:val="008E7C1D"/>
    <w:rsid w:val="008F2504"/>
    <w:rsid w:val="00902F29"/>
    <w:rsid w:val="00906CEC"/>
    <w:rsid w:val="00922DDE"/>
    <w:rsid w:val="0093415A"/>
    <w:rsid w:val="00936930"/>
    <w:rsid w:val="0094073B"/>
    <w:rsid w:val="00970AE5"/>
    <w:rsid w:val="009747A3"/>
    <w:rsid w:val="00983348"/>
    <w:rsid w:val="00991109"/>
    <w:rsid w:val="00995EF4"/>
    <w:rsid w:val="009A025B"/>
    <w:rsid w:val="009B6148"/>
    <w:rsid w:val="009C0B6C"/>
    <w:rsid w:val="009C1BF4"/>
    <w:rsid w:val="009C6DAD"/>
    <w:rsid w:val="009D1CD0"/>
    <w:rsid w:val="009E2C10"/>
    <w:rsid w:val="009E515A"/>
    <w:rsid w:val="009F0E71"/>
    <w:rsid w:val="009F160A"/>
    <w:rsid w:val="009F36F2"/>
    <w:rsid w:val="009F7326"/>
    <w:rsid w:val="009F73E7"/>
    <w:rsid w:val="00A01905"/>
    <w:rsid w:val="00A063CD"/>
    <w:rsid w:val="00A15EF0"/>
    <w:rsid w:val="00A21C3A"/>
    <w:rsid w:val="00A22CA2"/>
    <w:rsid w:val="00A34151"/>
    <w:rsid w:val="00A351FE"/>
    <w:rsid w:val="00A50D98"/>
    <w:rsid w:val="00A51729"/>
    <w:rsid w:val="00A57A00"/>
    <w:rsid w:val="00A62D87"/>
    <w:rsid w:val="00A71B44"/>
    <w:rsid w:val="00A754AC"/>
    <w:rsid w:val="00A815BA"/>
    <w:rsid w:val="00A83850"/>
    <w:rsid w:val="00A83969"/>
    <w:rsid w:val="00A9115B"/>
    <w:rsid w:val="00A96938"/>
    <w:rsid w:val="00AA4157"/>
    <w:rsid w:val="00AB594C"/>
    <w:rsid w:val="00AC16B2"/>
    <w:rsid w:val="00AC7891"/>
    <w:rsid w:val="00AD6268"/>
    <w:rsid w:val="00AE4621"/>
    <w:rsid w:val="00AE581A"/>
    <w:rsid w:val="00AE587D"/>
    <w:rsid w:val="00AE7DFA"/>
    <w:rsid w:val="00AF020B"/>
    <w:rsid w:val="00AF0B75"/>
    <w:rsid w:val="00AF2BD9"/>
    <w:rsid w:val="00AF3D32"/>
    <w:rsid w:val="00AF4758"/>
    <w:rsid w:val="00B01EEB"/>
    <w:rsid w:val="00B03E2C"/>
    <w:rsid w:val="00B123BE"/>
    <w:rsid w:val="00B20C49"/>
    <w:rsid w:val="00B2702B"/>
    <w:rsid w:val="00B30EE6"/>
    <w:rsid w:val="00B352AE"/>
    <w:rsid w:val="00B536E6"/>
    <w:rsid w:val="00B65B11"/>
    <w:rsid w:val="00B65F09"/>
    <w:rsid w:val="00B6631B"/>
    <w:rsid w:val="00B76259"/>
    <w:rsid w:val="00B77200"/>
    <w:rsid w:val="00B77949"/>
    <w:rsid w:val="00B879EE"/>
    <w:rsid w:val="00B9184D"/>
    <w:rsid w:val="00B94E53"/>
    <w:rsid w:val="00BA6A74"/>
    <w:rsid w:val="00BC2494"/>
    <w:rsid w:val="00BC30FC"/>
    <w:rsid w:val="00BC4BE7"/>
    <w:rsid w:val="00BC6111"/>
    <w:rsid w:val="00BC7AE0"/>
    <w:rsid w:val="00BD0741"/>
    <w:rsid w:val="00BD1332"/>
    <w:rsid w:val="00BD7A37"/>
    <w:rsid w:val="00BF4378"/>
    <w:rsid w:val="00C00410"/>
    <w:rsid w:val="00C03D49"/>
    <w:rsid w:val="00C04CFF"/>
    <w:rsid w:val="00C06A24"/>
    <w:rsid w:val="00C06BD0"/>
    <w:rsid w:val="00C075F5"/>
    <w:rsid w:val="00C07BDA"/>
    <w:rsid w:val="00C07D01"/>
    <w:rsid w:val="00C12D11"/>
    <w:rsid w:val="00C14FEE"/>
    <w:rsid w:val="00C21CE3"/>
    <w:rsid w:val="00C36D67"/>
    <w:rsid w:val="00C4400F"/>
    <w:rsid w:val="00C54E78"/>
    <w:rsid w:val="00C55048"/>
    <w:rsid w:val="00C57672"/>
    <w:rsid w:val="00C619BB"/>
    <w:rsid w:val="00C6645C"/>
    <w:rsid w:val="00C7669A"/>
    <w:rsid w:val="00C8124B"/>
    <w:rsid w:val="00C87212"/>
    <w:rsid w:val="00CA1F27"/>
    <w:rsid w:val="00CA4D12"/>
    <w:rsid w:val="00CA5CFA"/>
    <w:rsid w:val="00CB0B88"/>
    <w:rsid w:val="00CB1D5B"/>
    <w:rsid w:val="00CB2605"/>
    <w:rsid w:val="00CB2F71"/>
    <w:rsid w:val="00CB315B"/>
    <w:rsid w:val="00CC051F"/>
    <w:rsid w:val="00CC7A6B"/>
    <w:rsid w:val="00CD26CE"/>
    <w:rsid w:val="00CD60DF"/>
    <w:rsid w:val="00CE45AA"/>
    <w:rsid w:val="00D00B9C"/>
    <w:rsid w:val="00D02DBD"/>
    <w:rsid w:val="00D04621"/>
    <w:rsid w:val="00D16C97"/>
    <w:rsid w:val="00D17090"/>
    <w:rsid w:val="00D22DB9"/>
    <w:rsid w:val="00D24ECE"/>
    <w:rsid w:val="00D31013"/>
    <w:rsid w:val="00D3403A"/>
    <w:rsid w:val="00D370B6"/>
    <w:rsid w:val="00D37247"/>
    <w:rsid w:val="00D40F98"/>
    <w:rsid w:val="00D4249C"/>
    <w:rsid w:val="00D47F7C"/>
    <w:rsid w:val="00D505BA"/>
    <w:rsid w:val="00D53726"/>
    <w:rsid w:val="00D566E7"/>
    <w:rsid w:val="00D61A93"/>
    <w:rsid w:val="00D65E85"/>
    <w:rsid w:val="00D67B38"/>
    <w:rsid w:val="00D75340"/>
    <w:rsid w:val="00D82857"/>
    <w:rsid w:val="00D82EEA"/>
    <w:rsid w:val="00D848B0"/>
    <w:rsid w:val="00D85580"/>
    <w:rsid w:val="00D879FE"/>
    <w:rsid w:val="00D9239F"/>
    <w:rsid w:val="00DA14A4"/>
    <w:rsid w:val="00DA7B2C"/>
    <w:rsid w:val="00DB1764"/>
    <w:rsid w:val="00DB58EC"/>
    <w:rsid w:val="00DB727E"/>
    <w:rsid w:val="00DC1CAE"/>
    <w:rsid w:val="00DC300D"/>
    <w:rsid w:val="00DD0890"/>
    <w:rsid w:val="00DD1FE1"/>
    <w:rsid w:val="00DD4F88"/>
    <w:rsid w:val="00DE1776"/>
    <w:rsid w:val="00DE33F2"/>
    <w:rsid w:val="00E05625"/>
    <w:rsid w:val="00E06C5A"/>
    <w:rsid w:val="00E1279F"/>
    <w:rsid w:val="00E14219"/>
    <w:rsid w:val="00E16CFC"/>
    <w:rsid w:val="00E21DA1"/>
    <w:rsid w:val="00E233D4"/>
    <w:rsid w:val="00E2650E"/>
    <w:rsid w:val="00E30D87"/>
    <w:rsid w:val="00E35A77"/>
    <w:rsid w:val="00E35E16"/>
    <w:rsid w:val="00E428AC"/>
    <w:rsid w:val="00E44EA6"/>
    <w:rsid w:val="00E4507F"/>
    <w:rsid w:val="00E4730C"/>
    <w:rsid w:val="00E626DE"/>
    <w:rsid w:val="00E66B11"/>
    <w:rsid w:val="00E66BA3"/>
    <w:rsid w:val="00E675A1"/>
    <w:rsid w:val="00E76AB2"/>
    <w:rsid w:val="00E806EC"/>
    <w:rsid w:val="00E86285"/>
    <w:rsid w:val="00E901E1"/>
    <w:rsid w:val="00E960FB"/>
    <w:rsid w:val="00EB3490"/>
    <w:rsid w:val="00EB7409"/>
    <w:rsid w:val="00EB7F6E"/>
    <w:rsid w:val="00EC3594"/>
    <w:rsid w:val="00EC3728"/>
    <w:rsid w:val="00EC43EA"/>
    <w:rsid w:val="00EC6E70"/>
    <w:rsid w:val="00ED46C8"/>
    <w:rsid w:val="00ED67D4"/>
    <w:rsid w:val="00EE1856"/>
    <w:rsid w:val="00EE1D54"/>
    <w:rsid w:val="00EE29C4"/>
    <w:rsid w:val="00EE6F0E"/>
    <w:rsid w:val="00EF2C9E"/>
    <w:rsid w:val="00EF6652"/>
    <w:rsid w:val="00EF6953"/>
    <w:rsid w:val="00F06A82"/>
    <w:rsid w:val="00F20D35"/>
    <w:rsid w:val="00F24CB7"/>
    <w:rsid w:val="00F31CDB"/>
    <w:rsid w:val="00F361EE"/>
    <w:rsid w:val="00F36A29"/>
    <w:rsid w:val="00F40226"/>
    <w:rsid w:val="00F43520"/>
    <w:rsid w:val="00F462C0"/>
    <w:rsid w:val="00F4650E"/>
    <w:rsid w:val="00F501E6"/>
    <w:rsid w:val="00F6244D"/>
    <w:rsid w:val="00F630D6"/>
    <w:rsid w:val="00F6361A"/>
    <w:rsid w:val="00F678C8"/>
    <w:rsid w:val="00F774F2"/>
    <w:rsid w:val="00F83379"/>
    <w:rsid w:val="00F850DA"/>
    <w:rsid w:val="00F859CE"/>
    <w:rsid w:val="00F922C3"/>
    <w:rsid w:val="00F93440"/>
    <w:rsid w:val="00FA2B23"/>
    <w:rsid w:val="00FA4236"/>
    <w:rsid w:val="00FA70A9"/>
    <w:rsid w:val="00FB57DC"/>
    <w:rsid w:val="00FB6473"/>
    <w:rsid w:val="00FB755C"/>
    <w:rsid w:val="00FC6B5D"/>
    <w:rsid w:val="00FD1972"/>
    <w:rsid w:val="00FD1CBA"/>
    <w:rsid w:val="00FD206D"/>
    <w:rsid w:val="00FD4B4D"/>
    <w:rsid w:val="00FD4C64"/>
    <w:rsid w:val="00FD58E0"/>
    <w:rsid w:val="00FF2831"/>
    <w:rsid w:val="00FF5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B7C97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aliases w:val="H2,h2,HD2,HD2 + 14 pt,Not Italic,Before:  6 pt,After:  6 pt,Top: (Single ...,H2_Numb,ç2,Sub Head,PullOut,2h + Arial Narrow,14 пт,По правому краю,Слева:  0 см...,Subhead A,Numbered text 3,H21,H22,H23,H24,H25,H26,H27,H28,H29,H210,H211,H221"/>
    <w:basedOn w:val="a"/>
    <w:next w:val="a"/>
    <w:link w:val="20"/>
    <w:qFormat/>
    <w:rsid w:val="004B7C97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B7C97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aliases w:val="H2 Знак,h2 Знак,HD2 Знак,HD2 + 14 pt Знак,Not Italic Знак,Before:  6 pt Знак,After:  6 pt Знак,Top: (Single ... Знак,H2_Numb Знак,ç2 Знак,Sub Head Знак,PullOut Знак,2h + Arial Narrow Знак,14 пт Знак,По правому краю Знак,Subhead A Знак"/>
    <w:basedOn w:val="a0"/>
    <w:link w:val="2"/>
    <w:rsid w:val="004B7C97"/>
    <w:rPr>
      <w:rFonts w:ascii="Arial" w:eastAsia="Times New Roman" w:hAnsi="Arial" w:cs="Times New Roman"/>
      <w:b/>
      <w:i/>
      <w:sz w:val="2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4B7C97"/>
  </w:style>
  <w:style w:type="paragraph" w:styleId="a3">
    <w:name w:val="Balloon Text"/>
    <w:basedOn w:val="a"/>
    <w:link w:val="a4"/>
    <w:uiPriority w:val="99"/>
    <w:semiHidden/>
    <w:unhideWhenUsed/>
    <w:rsid w:val="004B7C97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4B7C9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4B7C9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B7C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4B7C9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4B7C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rsid w:val="004B7C97"/>
    <w:rPr>
      <w:rFonts w:ascii="Times New Roman" w:hAnsi="Times New Roman"/>
      <w:sz w:val="18"/>
    </w:rPr>
  </w:style>
  <w:style w:type="paragraph" w:customStyle="1" w:styleId="ConsPlusNormal">
    <w:name w:val="ConsPlusNormal"/>
    <w:rsid w:val="004B7C9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numbering" w:customStyle="1" w:styleId="21">
    <w:name w:val="Нет списка2"/>
    <w:next w:val="a2"/>
    <w:uiPriority w:val="99"/>
    <w:semiHidden/>
    <w:unhideWhenUsed/>
    <w:rsid w:val="005909CF"/>
  </w:style>
  <w:style w:type="numbering" w:customStyle="1" w:styleId="3">
    <w:name w:val="Нет списка3"/>
    <w:next w:val="a2"/>
    <w:uiPriority w:val="99"/>
    <w:semiHidden/>
    <w:unhideWhenUsed/>
    <w:rsid w:val="00DC300D"/>
  </w:style>
  <w:style w:type="numbering" w:customStyle="1" w:styleId="4">
    <w:name w:val="Нет списка4"/>
    <w:next w:val="a2"/>
    <w:uiPriority w:val="99"/>
    <w:semiHidden/>
    <w:unhideWhenUsed/>
    <w:rsid w:val="001D2C0E"/>
  </w:style>
  <w:style w:type="numbering" w:customStyle="1" w:styleId="5">
    <w:name w:val="Нет списка5"/>
    <w:next w:val="a2"/>
    <w:uiPriority w:val="99"/>
    <w:semiHidden/>
    <w:unhideWhenUsed/>
    <w:rsid w:val="00330C71"/>
  </w:style>
  <w:style w:type="numbering" w:customStyle="1" w:styleId="6">
    <w:name w:val="Нет списка6"/>
    <w:next w:val="a2"/>
    <w:uiPriority w:val="99"/>
    <w:semiHidden/>
    <w:unhideWhenUsed/>
    <w:rsid w:val="00461193"/>
  </w:style>
  <w:style w:type="table" w:styleId="a9">
    <w:name w:val="Table Grid"/>
    <w:basedOn w:val="a1"/>
    <w:uiPriority w:val="59"/>
    <w:rsid w:val="006954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1E26D9"/>
    <w:pPr>
      <w:ind w:left="720"/>
      <w:contextualSpacing/>
    </w:pPr>
  </w:style>
  <w:style w:type="paragraph" w:customStyle="1" w:styleId="ab">
    <w:name w:val="Прижатый влево"/>
    <w:basedOn w:val="a"/>
    <w:next w:val="a"/>
    <w:uiPriority w:val="99"/>
    <w:rsid w:val="00302DF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styleId="ac">
    <w:name w:val="footnote reference"/>
    <w:uiPriority w:val="99"/>
    <w:semiHidden/>
    <w:unhideWhenUsed/>
    <w:rsid w:val="00302DFF"/>
    <w:rPr>
      <w:vertAlign w:val="superscript"/>
    </w:rPr>
  </w:style>
  <w:style w:type="character" w:customStyle="1" w:styleId="ad">
    <w:name w:val="Гипертекстовая ссылка"/>
    <w:basedOn w:val="a0"/>
    <w:uiPriority w:val="99"/>
    <w:rsid w:val="003E33A1"/>
    <w:rPr>
      <w:rFonts w:cs="Times New Roman"/>
      <w:b w:val="0"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B7C97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aliases w:val="H2,h2,HD2,HD2 + 14 pt,Not Italic,Before:  6 pt,After:  6 pt,Top: (Single ...,H2_Numb,ç2,Sub Head,PullOut,2h + Arial Narrow,14 пт,По правому краю,Слева:  0 см...,Subhead A,Numbered text 3,H21,H22,H23,H24,H25,H26,H27,H28,H29,H210,H211,H221"/>
    <w:basedOn w:val="a"/>
    <w:next w:val="a"/>
    <w:link w:val="20"/>
    <w:qFormat/>
    <w:rsid w:val="004B7C97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B7C97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aliases w:val="H2 Знак,h2 Знак,HD2 Знак,HD2 + 14 pt Знак,Not Italic Знак,Before:  6 pt Знак,After:  6 pt Знак,Top: (Single ... Знак,H2_Numb Знак,ç2 Знак,Sub Head Знак,PullOut Знак,2h + Arial Narrow Знак,14 пт Знак,По правому краю Знак,Subhead A Знак"/>
    <w:basedOn w:val="a0"/>
    <w:link w:val="2"/>
    <w:rsid w:val="004B7C97"/>
    <w:rPr>
      <w:rFonts w:ascii="Arial" w:eastAsia="Times New Roman" w:hAnsi="Arial" w:cs="Times New Roman"/>
      <w:b/>
      <w:i/>
      <w:sz w:val="2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4B7C97"/>
  </w:style>
  <w:style w:type="paragraph" w:styleId="a3">
    <w:name w:val="Balloon Text"/>
    <w:basedOn w:val="a"/>
    <w:link w:val="a4"/>
    <w:uiPriority w:val="99"/>
    <w:semiHidden/>
    <w:unhideWhenUsed/>
    <w:rsid w:val="004B7C97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4B7C9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4B7C9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B7C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4B7C9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4B7C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rsid w:val="004B7C97"/>
    <w:rPr>
      <w:rFonts w:ascii="Times New Roman" w:hAnsi="Times New Roman"/>
      <w:sz w:val="18"/>
    </w:rPr>
  </w:style>
  <w:style w:type="paragraph" w:customStyle="1" w:styleId="ConsPlusNormal">
    <w:name w:val="ConsPlusNormal"/>
    <w:rsid w:val="004B7C9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numbering" w:customStyle="1" w:styleId="21">
    <w:name w:val="Нет списка2"/>
    <w:next w:val="a2"/>
    <w:uiPriority w:val="99"/>
    <w:semiHidden/>
    <w:unhideWhenUsed/>
    <w:rsid w:val="005909CF"/>
  </w:style>
  <w:style w:type="numbering" w:customStyle="1" w:styleId="3">
    <w:name w:val="Нет списка3"/>
    <w:next w:val="a2"/>
    <w:uiPriority w:val="99"/>
    <w:semiHidden/>
    <w:unhideWhenUsed/>
    <w:rsid w:val="00DC300D"/>
  </w:style>
  <w:style w:type="numbering" w:customStyle="1" w:styleId="4">
    <w:name w:val="Нет списка4"/>
    <w:next w:val="a2"/>
    <w:uiPriority w:val="99"/>
    <w:semiHidden/>
    <w:unhideWhenUsed/>
    <w:rsid w:val="001D2C0E"/>
  </w:style>
  <w:style w:type="numbering" w:customStyle="1" w:styleId="5">
    <w:name w:val="Нет списка5"/>
    <w:next w:val="a2"/>
    <w:uiPriority w:val="99"/>
    <w:semiHidden/>
    <w:unhideWhenUsed/>
    <w:rsid w:val="00330C71"/>
  </w:style>
  <w:style w:type="numbering" w:customStyle="1" w:styleId="6">
    <w:name w:val="Нет списка6"/>
    <w:next w:val="a2"/>
    <w:uiPriority w:val="99"/>
    <w:semiHidden/>
    <w:unhideWhenUsed/>
    <w:rsid w:val="00461193"/>
  </w:style>
  <w:style w:type="table" w:styleId="a9">
    <w:name w:val="Table Grid"/>
    <w:basedOn w:val="a1"/>
    <w:uiPriority w:val="59"/>
    <w:rsid w:val="006954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1E26D9"/>
    <w:pPr>
      <w:ind w:left="720"/>
      <w:contextualSpacing/>
    </w:pPr>
  </w:style>
  <w:style w:type="paragraph" w:customStyle="1" w:styleId="ab">
    <w:name w:val="Прижатый влево"/>
    <w:basedOn w:val="a"/>
    <w:next w:val="a"/>
    <w:uiPriority w:val="99"/>
    <w:rsid w:val="00302DF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styleId="ac">
    <w:name w:val="footnote reference"/>
    <w:uiPriority w:val="99"/>
    <w:semiHidden/>
    <w:unhideWhenUsed/>
    <w:rsid w:val="00302DFF"/>
    <w:rPr>
      <w:vertAlign w:val="superscript"/>
    </w:rPr>
  </w:style>
  <w:style w:type="character" w:customStyle="1" w:styleId="ad">
    <w:name w:val="Гипертекстовая ссылка"/>
    <w:basedOn w:val="a0"/>
    <w:uiPriority w:val="99"/>
    <w:rsid w:val="003E33A1"/>
    <w:rPr>
      <w:rFonts w:cs="Times New Roman"/>
      <w:b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691834-1994-4CF2-8EB4-F027319D0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732</Words>
  <Characters>4178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Ирина Геннадьевна</dc:creator>
  <cp:lastModifiedBy>Самойлов Павел Вячеславович</cp:lastModifiedBy>
  <cp:revision>4</cp:revision>
  <cp:lastPrinted>2016-03-03T10:52:00Z</cp:lastPrinted>
  <dcterms:created xsi:type="dcterms:W3CDTF">2016-03-03T10:43:00Z</dcterms:created>
  <dcterms:modified xsi:type="dcterms:W3CDTF">2016-03-03T11:30:00Z</dcterms:modified>
</cp:coreProperties>
</file>